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23" w:rsidRDefault="00244223" w:rsidP="00244223">
      <w:pPr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761865" cy="1448790"/>
            <wp:effectExtent l="19050" t="0" r="0" b="0"/>
            <wp:docPr id="2" name="Picture 1" descr="C:\Users\DELL\Downloads\jud-zfT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jud-zfT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38" cy="145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60500" cy="1294130"/>
            <wp:effectExtent l="19050" t="0" r="6350" b="0"/>
            <wp:docPr id="3" name="Picture 2" descr="C:\Users\DELL\Downloads\4908_aktualitate_720x31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4908_aktualitate_720x314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28"/>
          <w:szCs w:val="24"/>
          <w:lang w:val="lv-LV" w:eastAsia="lv-LV"/>
        </w:rPr>
        <w:drawing>
          <wp:inline distT="0" distB="0" distL="0" distR="0">
            <wp:extent cx="1497118" cy="1460665"/>
            <wp:effectExtent l="19050" t="0" r="7832" b="0"/>
            <wp:docPr id="4" name="Picture 3" descr="C:\Users\DELL\Documents\GINASOC\Logo\FullSizeRen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GINASOC\Logo\FullSizeRende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2" cy="1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Latvijas Ginekologu un dzemdību speciālistu asociācija ar Veselības ministrijas un Slimību profilakses un kontroles centra atbalstu</w:t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organizē kursus</w:t>
      </w:r>
    </w:p>
    <w:p w:rsidR="00281938" w:rsidRPr="00281938" w:rsidRDefault="00281938" w:rsidP="0028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„Pamata </w:t>
      </w:r>
      <w:proofErr w:type="spellStart"/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>antenatāla</w:t>
      </w:r>
      <w:proofErr w:type="spellEnd"/>
      <w:r w:rsidRPr="00281938">
        <w:rPr>
          <w:rFonts w:ascii="Times New Roman" w:hAnsi="Times New Roman" w:cs="Times New Roman"/>
          <w:b/>
          <w:bCs/>
          <w:sz w:val="28"/>
          <w:szCs w:val="24"/>
          <w:lang w:val="lv-LV"/>
        </w:rPr>
        <w:t xml:space="preserve"> aprūpe – izmeklējumi, to interpretācija, grūtnieces izglītošana labākā iespējamā iznākuma sasniegšanai”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4"/>
          <w:lang w:val="lv-LV"/>
        </w:rPr>
      </w:pP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Cs/>
          <w:i/>
          <w:sz w:val="28"/>
          <w:szCs w:val="24"/>
          <w:lang w:val="lv-LV"/>
        </w:rPr>
        <w:t>Norises laiks: 17.12.2015. no 12:00-16:30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  <w:r w:rsidRPr="00281938">
        <w:rPr>
          <w:rFonts w:ascii="Times New Roman" w:hAnsi="Times New Roman" w:cs="Times New Roman"/>
          <w:bCs/>
          <w:i/>
          <w:sz w:val="28"/>
          <w:szCs w:val="24"/>
          <w:lang w:val="lv-LV"/>
        </w:rPr>
        <w:t>Norises vieta: Daugavpils reģionālās slimnīcas konferenču zāle</w:t>
      </w: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4"/>
          <w:lang w:val="lv-LV"/>
        </w:rPr>
      </w:pPr>
    </w:p>
    <w:p w:rsidR="00281938" w:rsidRPr="00281938" w:rsidRDefault="00281938" w:rsidP="002819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  <w:lang w:val="lv-LV"/>
        </w:rPr>
      </w:pPr>
      <w:r w:rsidRPr="00281938">
        <w:rPr>
          <w:rFonts w:ascii="Times New Roman" w:hAnsi="Times New Roman" w:cs="Times New Roman"/>
          <w:b/>
          <w:bCs/>
          <w:sz w:val="28"/>
          <w:szCs w:val="24"/>
          <w:u w:val="single"/>
          <w:lang w:val="lv-LV"/>
        </w:rPr>
        <w:t>Dalība bez maksas!</w:t>
      </w:r>
    </w:p>
    <w:p w:rsidR="00281938" w:rsidRDefault="00281938" w:rsidP="00244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281938" w:rsidRDefault="00281938" w:rsidP="002819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11.30-12.00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Reģistrācija</w:t>
      </w:r>
      <w:proofErr w:type="spellEnd"/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12.00-13.00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Pamata antenat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ālā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aprūpe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soli pa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solim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Augļ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sv-SE"/>
        </w:rPr>
        <w:t>a att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īstī</w:t>
      </w:r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bas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labsaj</w:t>
      </w:r>
      <w:r w:rsidRPr="00281938">
        <w:rPr>
          <w:rFonts w:ascii="Times New Roman" w:hAnsi="Times New Roman" w:cs="Times New Roman"/>
          <w:bCs/>
          <w:sz w:val="24"/>
          <w:szCs w:val="24"/>
        </w:rPr>
        <w:t>ūtas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izvērtēšana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grūtniecības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laikā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. Gravidogramma, </w:t>
      </w:r>
      <w:proofErr w:type="spellStart"/>
      <w:r w:rsidRPr="00281938">
        <w:rPr>
          <w:rFonts w:ascii="Times New Roman" w:hAnsi="Times New Roman" w:cs="Times New Roman"/>
          <w:bCs/>
          <w:i/>
          <w:iCs/>
          <w:sz w:val="24"/>
          <w:szCs w:val="24"/>
        </w:rPr>
        <w:t>fundus</w:t>
      </w:r>
      <w:proofErr w:type="spellEnd"/>
      <w:r w:rsidRPr="002819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uteri</w:t>
      </w:r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mērījumi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1938" w:rsidRDefault="00281938" w:rsidP="00281938">
      <w:pPr>
        <w:spacing w:after="0"/>
        <w:ind w:left="141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Pr="00281938" w:rsidRDefault="00281938" w:rsidP="00281938">
      <w:pPr>
        <w:spacing w:after="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13.00-13.30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Veselīgs uzturs,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>vitamī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ni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p</w:t>
      </w:r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>ā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rtikas piedevas gr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>ūtniecēm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– </w:t>
      </w:r>
      <w:r w:rsidRPr="00281938">
        <w:rPr>
          <w:rFonts w:ascii="Times New Roman" w:hAnsi="Times New Roman" w:cs="Times New Roman"/>
          <w:bCs/>
          <w:sz w:val="24"/>
          <w:szCs w:val="24"/>
          <w:lang w:val="nl-NL"/>
        </w:rPr>
        <w:t>rekomend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>ācijas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lv-LV"/>
        </w:rPr>
        <w:t>.</w:t>
      </w:r>
    </w:p>
    <w:p w:rsidR="00281938" w:rsidRDefault="00281938" w:rsidP="00281938">
      <w:pPr>
        <w:spacing w:after="0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Smēķēšana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grūtniecēm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kā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no </w:t>
      </w:r>
      <w:proofErr w:type="spellStart"/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tās</w:t>
      </w:r>
      <w:proofErr w:type="spellEnd"/>
      <w:proofErr w:type="gram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atbrīvoties</w:t>
      </w:r>
      <w:proofErr w:type="spellEnd"/>
    </w:p>
    <w:p w:rsidR="00281938" w:rsidRDefault="00281938" w:rsidP="00281938">
      <w:pPr>
        <w:spacing w:after="0"/>
        <w:ind w:left="708" w:firstLine="708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13.30-14.30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Augļ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pt-PT"/>
        </w:rPr>
        <w:t>a anom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āliju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diagnostika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antenatālā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fr-FR"/>
        </w:rPr>
        <w:t>apr</w:t>
      </w:r>
      <w:r w:rsidRPr="00281938">
        <w:rPr>
          <w:rFonts w:ascii="Times New Roman" w:hAnsi="Times New Roman" w:cs="Times New Roman"/>
          <w:bCs/>
          <w:sz w:val="24"/>
          <w:szCs w:val="24"/>
        </w:rPr>
        <w:t>ūpes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laikā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Preeklampsijas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riska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izvērtēš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nl-NL"/>
        </w:rPr>
        <w:t>ana, iesp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ējamā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taktika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-</w:t>
      </w:r>
      <w:r w:rsidRPr="002819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Docente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Natālija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Vedmedovska</w:t>
      </w:r>
      <w:proofErr w:type="spellEnd"/>
    </w:p>
    <w:p w:rsidR="00281938" w:rsidRDefault="00281938" w:rsidP="00281938">
      <w:pPr>
        <w:spacing w:after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14.30-15.00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Kafijas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pauze</w:t>
      </w:r>
      <w:proofErr w:type="spellEnd"/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14.00-14.30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Grūtniecī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pt-PT"/>
        </w:rPr>
        <w:t>bas p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ārtraukšanās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draudi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taktika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Agrīnas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neiznēsāšana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konservatī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va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ķirurģ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sv-SE"/>
        </w:rPr>
        <w:t>iska taktika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-</w:t>
      </w:r>
      <w:r w:rsidRPr="0028193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15.00-16.00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II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III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>trimestra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USG </w:t>
      </w:r>
      <w:r w:rsidRPr="0028193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indikācijas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informativitāte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doplerometrija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indikācijas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938" w:rsidRDefault="00281938" w:rsidP="00281938">
      <w:pPr>
        <w:spacing w:after="0"/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Docente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Natālija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Vedmedovska</w:t>
      </w:r>
      <w:proofErr w:type="spellEnd"/>
    </w:p>
    <w:p w:rsidR="00281938" w:rsidRDefault="00281938" w:rsidP="0028193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281938">
        <w:rPr>
          <w:rFonts w:ascii="Times New Roman" w:hAnsi="Times New Roman" w:cs="Times New Roman"/>
          <w:bCs/>
          <w:sz w:val="24"/>
          <w:szCs w:val="24"/>
        </w:rPr>
        <w:t>16.00-16.30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81938">
        <w:rPr>
          <w:rFonts w:ascii="Times New Roman" w:hAnsi="Times New Roman" w:cs="Times New Roman"/>
          <w:bCs/>
          <w:sz w:val="24"/>
          <w:szCs w:val="24"/>
          <w:lang w:val="sv-SE"/>
        </w:rPr>
        <w:t>Venoza trombembolija, riska faktori, taktika antenat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ālajā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periodā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1938">
        <w:rPr>
          <w:rFonts w:ascii="Times New Roman" w:hAnsi="Times New Roman" w:cs="Times New Roman"/>
          <w:bCs/>
          <w:sz w:val="24"/>
          <w:szCs w:val="24"/>
        </w:rPr>
        <w:t>un</w:t>
      </w:r>
      <w:proofErr w:type="gram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938">
        <w:rPr>
          <w:rFonts w:ascii="Times New Roman" w:hAnsi="Times New Roman" w:cs="Times New Roman"/>
          <w:bCs/>
          <w:sz w:val="24"/>
          <w:szCs w:val="24"/>
        </w:rPr>
        <w:t>pēcdzemdību</w:t>
      </w:r>
      <w:proofErr w:type="spellEnd"/>
      <w:r w:rsidRPr="002819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periodā</w:t>
      </w:r>
      <w:proofErr w:type="spellEnd"/>
    </w:p>
    <w:p w:rsidR="00281938" w:rsidRDefault="00281938" w:rsidP="0028193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Pr="00281938">
        <w:rPr>
          <w:rFonts w:ascii="Times New Roman" w:hAnsi="Times New Roman" w:cs="Times New Roman"/>
          <w:bCs/>
          <w:sz w:val="24"/>
          <w:szCs w:val="24"/>
          <w:lang w:val="it-IT"/>
        </w:rPr>
        <w:t>Docente Anna Miskova</w:t>
      </w:r>
    </w:p>
    <w:p w:rsidR="004F6B64" w:rsidRPr="008B4FD9" w:rsidRDefault="004F6B64" w:rsidP="00244223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4F6B64">
        <w:rPr>
          <w:rFonts w:ascii="Times New Roman" w:hAnsi="Times New Roman" w:cs="Times New Roman"/>
          <w:b/>
          <w:sz w:val="24"/>
          <w:szCs w:val="24"/>
          <w:lang w:val="lv-LV"/>
        </w:rPr>
        <w:t>PIETEIKŠANĀS OBLIGĀTA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līdz 13.12.15. (dalībniekiem bez maksas  tiks nodrošināts informatīvais materiāls</w:t>
      </w:r>
      <w:r w:rsidR="002E3D71">
        <w:rPr>
          <w:rFonts w:ascii="Times New Roman" w:hAnsi="Times New Roman" w:cs="Times New Roman"/>
          <w:sz w:val="24"/>
          <w:szCs w:val="24"/>
          <w:lang w:val="lv-LV"/>
        </w:rPr>
        <w:t>): sedleniece.elina@gmail.com</w:t>
      </w:r>
    </w:p>
    <w:sectPr w:rsidR="004F6B64" w:rsidRPr="008B4FD9" w:rsidSect="00DA36E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4FD9"/>
    <w:rsid w:val="00244223"/>
    <w:rsid w:val="00281938"/>
    <w:rsid w:val="002E3D71"/>
    <w:rsid w:val="003C6058"/>
    <w:rsid w:val="003D4889"/>
    <w:rsid w:val="004077AE"/>
    <w:rsid w:val="0046166F"/>
    <w:rsid w:val="004F6B64"/>
    <w:rsid w:val="008B4FD9"/>
    <w:rsid w:val="00A74BE7"/>
    <w:rsid w:val="00B35478"/>
    <w:rsid w:val="00BD53B9"/>
    <w:rsid w:val="00C36591"/>
    <w:rsid w:val="00DA36E4"/>
    <w:rsid w:val="00F1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DELL</cp:lastModifiedBy>
  <cp:revision>8</cp:revision>
  <dcterms:created xsi:type="dcterms:W3CDTF">2015-11-23T07:23:00Z</dcterms:created>
  <dcterms:modified xsi:type="dcterms:W3CDTF">2015-11-28T19:32:00Z</dcterms:modified>
</cp:coreProperties>
</file>